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A5" w:rsidRPr="00980BF1" w:rsidRDefault="004948A5" w:rsidP="004948A5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 w:rsidRPr="00980BF1">
        <w:rPr>
          <w:rFonts w:ascii="Times New Roman" w:hAnsi="Times New Roman"/>
          <w:b/>
          <w:color w:val="002060"/>
          <w:sz w:val="36"/>
          <w:szCs w:val="36"/>
          <w:u w:val="single"/>
        </w:rPr>
        <w:t>Условия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работы аттестационной комиссии по вступительным испытаниям </w:t>
      </w:r>
      <w:proofErr w:type="gramStart"/>
      <w:r>
        <w:rPr>
          <w:rFonts w:ascii="Times New Roman" w:hAnsi="Times New Roman"/>
          <w:b/>
          <w:color w:val="002060"/>
          <w:sz w:val="36"/>
          <w:szCs w:val="36"/>
          <w:u w:val="single"/>
        </w:rPr>
        <w:t>для  поступающих</w:t>
      </w:r>
      <w:proofErr w:type="gramEnd"/>
      <w:r w:rsidRPr="00980BF1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на ускоренное обучение по предпрофессиональным программам </w:t>
      </w:r>
      <w:r w:rsidRPr="00980BF1">
        <w:rPr>
          <w:rFonts w:ascii="Times New Roman" w:hAnsi="Times New Roman"/>
          <w:b/>
          <w:color w:val="002060"/>
          <w:sz w:val="36"/>
          <w:szCs w:val="36"/>
          <w:u w:val="single"/>
        </w:rPr>
        <w:t>в ДШИ №15</w:t>
      </w:r>
    </w:p>
    <w:p w:rsidR="004948A5" w:rsidRPr="00D10D65" w:rsidRDefault="004948A5" w:rsidP="004948A5">
      <w:pPr>
        <w:ind w:left="360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>Период</w:t>
      </w:r>
      <w:r>
        <w:rPr>
          <w:rFonts w:ascii="Times New Roman" w:hAnsi="Times New Roman"/>
          <w:b/>
          <w:i/>
          <w:color w:val="7030A0"/>
          <w:sz w:val="32"/>
          <w:szCs w:val="32"/>
        </w:rPr>
        <w:t xml:space="preserve"> работы аттестационной комиссии по вступительным испытаниям для поступающих</w:t>
      </w: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7030A0"/>
          <w:sz w:val="32"/>
          <w:szCs w:val="32"/>
        </w:rPr>
        <w:t>ускоренное обучение по предпрофессиональным программам</w:t>
      </w:r>
      <w:r w:rsidRPr="002011AB">
        <w:rPr>
          <w:rFonts w:ascii="Times New Roman" w:hAnsi="Times New Roman"/>
          <w:b/>
          <w:i/>
          <w:color w:val="7030A0"/>
          <w:sz w:val="32"/>
          <w:szCs w:val="32"/>
        </w:rPr>
        <w:t xml:space="preserve"> </w:t>
      </w: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 xml:space="preserve">в ДШИ №15: </w:t>
      </w:r>
    </w:p>
    <w:p w:rsidR="004948A5" w:rsidRPr="00D10D65" w:rsidRDefault="004948A5" w:rsidP="004948A5">
      <w:pPr>
        <w:spacing w:after="0"/>
        <w:ind w:left="360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 xml:space="preserve">с </w:t>
      </w:r>
      <w:r>
        <w:rPr>
          <w:rFonts w:ascii="Times New Roman" w:hAnsi="Times New Roman"/>
          <w:b/>
          <w:i/>
          <w:color w:val="7030A0"/>
          <w:sz w:val="32"/>
          <w:szCs w:val="32"/>
        </w:rPr>
        <w:t>1 по 14 июня 2023</w:t>
      </w: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8A5" w:rsidRPr="00D10D65" w:rsidRDefault="004948A5" w:rsidP="004948A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4948A5" w:rsidRDefault="004948A5" w:rsidP="004948A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График проведения вступительных испытаний для поступающих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2976"/>
        <w:gridCol w:w="1879"/>
        <w:gridCol w:w="1460"/>
      </w:tblGrid>
      <w:tr w:rsidR="004948A5" w:rsidRPr="000A534A" w:rsidTr="000C5940">
        <w:trPr>
          <w:trHeight w:val="375"/>
        </w:trPr>
        <w:tc>
          <w:tcPr>
            <w:tcW w:w="1869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6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дополнительной предпрофессиональной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общеобразовательной </w:t>
            </w: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1879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>Форма проведения отбора</w:t>
            </w:r>
          </w:p>
        </w:tc>
        <w:tc>
          <w:tcPr>
            <w:tcW w:w="1460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>№ кабинета</w:t>
            </w:r>
          </w:p>
        </w:tc>
      </w:tr>
      <w:tr w:rsidR="004948A5" w:rsidRPr="000A534A" w:rsidTr="000C5940">
        <w:trPr>
          <w:trHeight w:val="375"/>
        </w:trPr>
        <w:tc>
          <w:tcPr>
            <w:tcW w:w="1869" w:type="dxa"/>
            <w:shd w:val="clear" w:color="auto" w:fill="auto"/>
          </w:tcPr>
          <w:p w:rsidR="004948A5" w:rsidRDefault="004948A5" w:rsidP="000C5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4948A5" w:rsidRPr="000A534A" w:rsidRDefault="004948A5" w:rsidP="000C5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869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76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Искусство театра</w:t>
            </w:r>
          </w:p>
        </w:tc>
        <w:tc>
          <w:tcPr>
            <w:tcW w:w="1879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театральная студия</w:t>
            </w:r>
          </w:p>
        </w:tc>
      </w:tr>
      <w:tr w:rsidR="004948A5" w:rsidRPr="000A534A" w:rsidTr="000C5940">
        <w:trPr>
          <w:trHeight w:val="375"/>
        </w:trPr>
        <w:tc>
          <w:tcPr>
            <w:tcW w:w="1869" w:type="dxa"/>
            <w:shd w:val="clear" w:color="auto" w:fill="auto"/>
          </w:tcPr>
          <w:p w:rsidR="004948A5" w:rsidRDefault="004948A5" w:rsidP="000C5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4948A5" w:rsidRDefault="004948A5" w:rsidP="000C5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869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76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(гитара)</w:t>
            </w:r>
          </w:p>
        </w:tc>
        <w:tc>
          <w:tcPr>
            <w:tcW w:w="1879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948A5" w:rsidRPr="000A534A" w:rsidTr="000C5940">
        <w:trPr>
          <w:trHeight w:val="375"/>
        </w:trPr>
        <w:tc>
          <w:tcPr>
            <w:tcW w:w="1869" w:type="dxa"/>
            <w:shd w:val="clear" w:color="auto" w:fill="auto"/>
          </w:tcPr>
          <w:p w:rsidR="004948A5" w:rsidRDefault="004948A5" w:rsidP="000C5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4948A5" w:rsidRPr="0066243C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869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76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879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460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948A5" w:rsidRPr="000A534A" w:rsidTr="000C5940">
        <w:trPr>
          <w:trHeight w:val="375"/>
        </w:trPr>
        <w:tc>
          <w:tcPr>
            <w:tcW w:w="1869" w:type="dxa"/>
            <w:shd w:val="clear" w:color="auto" w:fill="auto"/>
          </w:tcPr>
          <w:p w:rsidR="004948A5" w:rsidRDefault="004948A5" w:rsidP="000C5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4948A5" w:rsidRPr="000A534A" w:rsidRDefault="004948A5" w:rsidP="000C5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869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76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79" w:type="dxa"/>
            <w:shd w:val="clear" w:color="auto" w:fill="auto"/>
          </w:tcPr>
          <w:p w:rsidR="004948A5" w:rsidRPr="000A534A" w:rsidRDefault="004948A5" w:rsidP="000C5940"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948A5" w:rsidRPr="000A534A" w:rsidTr="000C5940">
        <w:trPr>
          <w:trHeight w:val="375"/>
        </w:trPr>
        <w:tc>
          <w:tcPr>
            <w:tcW w:w="1869" w:type="dxa"/>
            <w:shd w:val="clear" w:color="auto" w:fill="auto"/>
          </w:tcPr>
          <w:p w:rsidR="004948A5" w:rsidRDefault="004948A5" w:rsidP="000C5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869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76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1879" w:type="dxa"/>
            <w:shd w:val="clear" w:color="auto" w:fill="auto"/>
          </w:tcPr>
          <w:p w:rsidR="004948A5" w:rsidRPr="000A534A" w:rsidRDefault="004948A5" w:rsidP="000C5940"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48A5" w:rsidRPr="000A534A" w:rsidTr="000C5940">
        <w:trPr>
          <w:trHeight w:val="375"/>
        </w:trPr>
        <w:tc>
          <w:tcPr>
            <w:tcW w:w="1869" w:type="dxa"/>
            <w:shd w:val="clear" w:color="auto" w:fill="auto"/>
          </w:tcPr>
          <w:p w:rsidR="004948A5" w:rsidRDefault="004948A5" w:rsidP="000C5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869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76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879" w:type="dxa"/>
            <w:shd w:val="clear" w:color="auto" w:fill="auto"/>
          </w:tcPr>
          <w:p w:rsidR="004948A5" w:rsidRPr="000A534A" w:rsidRDefault="004948A5" w:rsidP="000C5940"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948A5" w:rsidRPr="000A534A" w:rsidTr="000C5940">
        <w:trPr>
          <w:trHeight w:val="375"/>
        </w:trPr>
        <w:tc>
          <w:tcPr>
            <w:tcW w:w="1869" w:type="dxa"/>
            <w:shd w:val="clear" w:color="auto" w:fill="auto"/>
          </w:tcPr>
          <w:p w:rsidR="004948A5" w:rsidRDefault="004948A5" w:rsidP="000C5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июня</w:t>
            </w:r>
          </w:p>
          <w:p w:rsidR="004948A5" w:rsidRDefault="004948A5" w:rsidP="000C5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869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76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1879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4948A5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948A5" w:rsidRPr="000A534A" w:rsidTr="000C5940">
        <w:trPr>
          <w:trHeight w:val="375"/>
        </w:trPr>
        <w:tc>
          <w:tcPr>
            <w:tcW w:w="1869" w:type="dxa"/>
            <w:shd w:val="clear" w:color="auto" w:fill="auto"/>
          </w:tcPr>
          <w:p w:rsidR="004948A5" w:rsidRDefault="004948A5" w:rsidP="000C5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4948A5" w:rsidRDefault="004948A5" w:rsidP="000C5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869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76" w:type="dxa"/>
            <w:shd w:val="clear" w:color="auto" w:fill="auto"/>
          </w:tcPr>
          <w:p w:rsidR="004948A5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879" w:type="dxa"/>
            <w:shd w:val="clear" w:color="auto" w:fill="auto"/>
          </w:tcPr>
          <w:p w:rsidR="004948A5" w:rsidRPr="000A534A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4948A5" w:rsidRDefault="004948A5" w:rsidP="000C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</w:tr>
    </w:tbl>
    <w:p w:rsidR="004948A5" w:rsidRDefault="004948A5" w:rsidP="004948A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4948A5" w:rsidRPr="00F5550D" w:rsidRDefault="004948A5" w:rsidP="004948A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ДПОП «Фортепиано»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4948A5" w:rsidRDefault="004948A5" w:rsidP="004948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4948A5" w:rsidRDefault="004948A5" w:rsidP="004948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4948A5" w:rsidRDefault="004948A5" w:rsidP="004948A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Алиса Викторовна – член комиссии;</w:t>
      </w:r>
    </w:p>
    <w:p w:rsidR="004948A5" w:rsidRPr="008638A3" w:rsidRDefault="004948A5" w:rsidP="004948A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Курапова Татьяна Андреевна – член комиссии;</w:t>
      </w:r>
    </w:p>
    <w:p w:rsidR="004948A5" w:rsidRDefault="004948A5" w:rsidP="004948A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Ольга Сергеевна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комиссии.</w:t>
      </w:r>
    </w:p>
    <w:p w:rsidR="004948A5" w:rsidRPr="000A534A" w:rsidRDefault="004948A5" w:rsidP="004948A5">
      <w:pPr>
        <w:pStyle w:val="a3"/>
        <w:ind w:left="0"/>
        <w:jc w:val="center"/>
        <w:rPr>
          <w:rFonts w:ascii="Times New Roman" w:hAnsi="Times New Roman"/>
          <w:b/>
          <w:color w:val="323E4F"/>
          <w:sz w:val="28"/>
          <w:szCs w:val="28"/>
        </w:rPr>
      </w:pPr>
    </w:p>
    <w:p w:rsidR="004948A5" w:rsidRPr="00F5550D" w:rsidRDefault="004948A5" w:rsidP="004948A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ДПОП «Струнные инструменты»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4948A5" w:rsidRDefault="004948A5" w:rsidP="004948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4948A5" w:rsidRDefault="004948A5" w:rsidP="004948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4948A5" w:rsidRDefault="004948A5" w:rsidP="004948A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Вахрушина Ангелина Сергеевна– член комиссии;</w:t>
      </w:r>
    </w:p>
    <w:p w:rsidR="004948A5" w:rsidRPr="008638A3" w:rsidRDefault="004948A5" w:rsidP="004948A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Подъяблонская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Анатольевна – член комиссии;</w:t>
      </w:r>
    </w:p>
    <w:p w:rsidR="004948A5" w:rsidRDefault="004948A5" w:rsidP="004948A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Наталья Васильевна</w:t>
      </w:r>
      <w:r w:rsidRPr="008638A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член комиссии.</w:t>
      </w:r>
    </w:p>
    <w:p w:rsidR="004948A5" w:rsidRPr="000A534A" w:rsidRDefault="004948A5" w:rsidP="004948A5">
      <w:pPr>
        <w:pStyle w:val="a3"/>
        <w:ind w:left="0"/>
        <w:jc w:val="center"/>
        <w:rPr>
          <w:rFonts w:ascii="Times New Roman" w:hAnsi="Times New Roman"/>
          <w:b/>
          <w:color w:val="323E4F"/>
          <w:sz w:val="28"/>
          <w:szCs w:val="28"/>
        </w:rPr>
      </w:pPr>
    </w:p>
    <w:p w:rsidR="004948A5" w:rsidRPr="00F5550D" w:rsidRDefault="004948A5" w:rsidP="004948A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0A534A">
        <w:rPr>
          <w:rFonts w:ascii="Times New Roman" w:hAnsi="Times New Roman"/>
          <w:b/>
          <w:color w:val="323E4F"/>
          <w:sz w:val="28"/>
          <w:szCs w:val="28"/>
        </w:rPr>
        <w:t xml:space="preserve"> 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ДПОП «Духовые и ударные инструменты»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4948A5" w:rsidRDefault="004948A5" w:rsidP="004948A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4948A5" w:rsidRDefault="004948A5" w:rsidP="004948A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4948A5" w:rsidRPr="008638A3" w:rsidRDefault="004948A5" w:rsidP="004948A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Бондарев Владислав Николаевич – член комиссии;</w:t>
      </w:r>
    </w:p>
    <w:p w:rsidR="004948A5" w:rsidRDefault="004948A5" w:rsidP="004948A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Федорцова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Илона Викторовна – член комиссии;</w:t>
      </w:r>
    </w:p>
    <w:p w:rsidR="004948A5" w:rsidRDefault="004948A5" w:rsidP="004948A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Яшин Егор Михайлович</w:t>
      </w:r>
      <w:r w:rsidRPr="008638A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член комиссии.</w:t>
      </w:r>
    </w:p>
    <w:p w:rsidR="004948A5" w:rsidRPr="00F5550D" w:rsidRDefault="004948A5" w:rsidP="004948A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lastRenderedPageBreak/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ДПОП «Народные инструменты»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4948A5" w:rsidRDefault="004948A5" w:rsidP="004948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4948A5" w:rsidRDefault="004948A5" w:rsidP="004948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4948A5" w:rsidRDefault="004948A5" w:rsidP="004948A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Косарева Татьяна Владимировна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4948A5" w:rsidRPr="008638A3" w:rsidRDefault="004948A5" w:rsidP="004948A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Малашинин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Владимирович – член комиссии;</w:t>
      </w:r>
    </w:p>
    <w:p w:rsidR="004948A5" w:rsidRPr="008638A3" w:rsidRDefault="004948A5" w:rsidP="004948A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Федорцова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Илона Викторовна – член комиссии.</w:t>
      </w:r>
    </w:p>
    <w:p w:rsidR="004948A5" w:rsidRDefault="004948A5" w:rsidP="004948A5">
      <w:pPr>
        <w:pStyle w:val="a3"/>
        <w:rPr>
          <w:rFonts w:ascii="Times New Roman" w:hAnsi="Times New Roman"/>
          <w:sz w:val="28"/>
          <w:szCs w:val="28"/>
        </w:rPr>
      </w:pPr>
    </w:p>
    <w:p w:rsidR="004948A5" w:rsidRDefault="004948A5" w:rsidP="004948A5">
      <w:pPr>
        <w:pStyle w:val="a3"/>
        <w:rPr>
          <w:rFonts w:ascii="Times New Roman" w:hAnsi="Times New Roman"/>
          <w:sz w:val="28"/>
          <w:szCs w:val="28"/>
        </w:rPr>
      </w:pPr>
    </w:p>
    <w:p w:rsidR="004948A5" w:rsidRPr="00F5550D" w:rsidRDefault="004948A5" w:rsidP="004948A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ДПОП «Хоровое пение»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4948A5" w:rsidRDefault="004948A5" w:rsidP="004948A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4948A5" w:rsidRDefault="004948A5" w:rsidP="004948A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4948A5" w:rsidRDefault="004948A5" w:rsidP="004948A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Малашинина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4948A5" w:rsidRPr="008638A3" w:rsidRDefault="004948A5" w:rsidP="004948A5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Николаевна – член комиссии;</w:t>
      </w:r>
    </w:p>
    <w:p w:rsidR="004948A5" w:rsidRDefault="004948A5" w:rsidP="004948A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Павлюк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Александровна– член комиссии.</w:t>
      </w:r>
    </w:p>
    <w:p w:rsidR="004948A5" w:rsidRDefault="004948A5" w:rsidP="004948A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4948A5" w:rsidRPr="00F5550D" w:rsidRDefault="004948A5" w:rsidP="004948A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ДПОП «Музыкальный</w:t>
      </w:r>
      <w:r>
        <w:rPr>
          <w:rFonts w:ascii="Times New Roman" w:hAnsi="Times New Roman"/>
          <w:b/>
          <w:color w:val="002060"/>
          <w:sz w:val="32"/>
          <w:szCs w:val="32"/>
        </w:rPr>
        <w:tab/>
        <w:t xml:space="preserve"> фольклор»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4948A5" w:rsidRDefault="004948A5" w:rsidP="004948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4948A5" w:rsidRDefault="004948A5" w:rsidP="004948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4948A5" w:rsidRDefault="004948A5" w:rsidP="004948A5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Полторацкая Наталья Викторовна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4948A5" w:rsidRPr="008638A3" w:rsidRDefault="004948A5" w:rsidP="004948A5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Ерёменко Илья Викторович – член комиссии; </w:t>
      </w:r>
    </w:p>
    <w:p w:rsidR="004948A5" w:rsidRDefault="004948A5" w:rsidP="004948A5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Потлатова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/>
          <w:sz w:val="28"/>
          <w:szCs w:val="28"/>
        </w:rPr>
        <w:t>Гайнетдиновна</w:t>
      </w:r>
      <w:proofErr w:type="spellEnd"/>
      <w:r>
        <w:rPr>
          <w:rFonts w:ascii="Times New Roman" w:hAnsi="Times New Roman"/>
          <w:sz w:val="28"/>
          <w:szCs w:val="28"/>
        </w:rPr>
        <w:t>– член комиссии.</w:t>
      </w:r>
    </w:p>
    <w:p w:rsidR="004948A5" w:rsidRDefault="004948A5" w:rsidP="004948A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4948A5" w:rsidRPr="00F5550D" w:rsidRDefault="004948A5" w:rsidP="004948A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ДПОП «Хореографическое творчество»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4948A5" w:rsidRDefault="004948A5" w:rsidP="004948A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4948A5" w:rsidRDefault="004948A5" w:rsidP="004948A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Тимофеева Лариса Романовна – заместитель председателя комиссии;</w:t>
      </w:r>
    </w:p>
    <w:p w:rsidR="004948A5" w:rsidRDefault="004948A5" w:rsidP="004948A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Тимофеевна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4948A5" w:rsidRPr="008638A3" w:rsidRDefault="004948A5" w:rsidP="004948A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Исаева Анна Анатольевна – член комиссии;</w:t>
      </w:r>
    </w:p>
    <w:p w:rsidR="004948A5" w:rsidRDefault="004948A5" w:rsidP="004948A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Алина Игоревна – член комиссии.</w:t>
      </w:r>
    </w:p>
    <w:p w:rsidR="004948A5" w:rsidRPr="000A534A" w:rsidRDefault="004948A5" w:rsidP="004948A5">
      <w:pPr>
        <w:jc w:val="center"/>
        <w:rPr>
          <w:rFonts w:ascii="Times New Roman" w:hAnsi="Times New Roman"/>
          <w:b/>
          <w:color w:val="323E4F"/>
          <w:sz w:val="28"/>
          <w:szCs w:val="28"/>
        </w:rPr>
      </w:pPr>
    </w:p>
    <w:p w:rsidR="004948A5" w:rsidRPr="00F5550D" w:rsidRDefault="004948A5" w:rsidP="004948A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0A534A">
        <w:rPr>
          <w:rFonts w:ascii="Times New Roman" w:hAnsi="Times New Roman"/>
          <w:b/>
          <w:color w:val="323E4F"/>
          <w:sz w:val="28"/>
          <w:szCs w:val="28"/>
        </w:rPr>
        <w:t xml:space="preserve"> 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ДПОП «Искусство театра»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4948A5" w:rsidRDefault="004948A5" w:rsidP="004948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4948A5" w:rsidRDefault="004948A5" w:rsidP="004948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4948A5" w:rsidRPr="008638A3" w:rsidRDefault="004948A5" w:rsidP="004948A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Корнейко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 – член комиссии;</w:t>
      </w:r>
    </w:p>
    <w:p w:rsidR="004948A5" w:rsidRDefault="004948A5" w:rsidP="004948A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Подколзина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Леонидовна – член комиссии;</w:t>
      </w:r>
    </w:p>
    <w:p w:rsidR="004948A5" w:rsidRDefault="004948A5" w:rsidP="004948A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Царёва Екатерина Евгеньевна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комиссии.</w:t>
      </w:r>
    </w:p>
    <w:p w:rsidR="004948A5" w:rsidRPr="000A534A" w:rsidRDefault="004948A5" w:rsidP="004948A5">
      <w:pPr>
        <w:pStyle w:val="a3"/>
        <w:ind w:left="0"/>
        <w:jc w:val="center"/>
        <w:rPr>
          <w:rFonts w:ascii="Times New Roman" w:hAnsi="Times New Roman"/>
          <w:b/>
          <w:color w:val="323E4F"/>
          <w:sz w:val="28"/>
          <w:szCs w:val="28"/>
        </w:rPr>
      </w:pPr>
    </w:p>
    <w:p w:rsidR="004948A5" w:rsidRPr="000A534A" w:rsidRDefault="004948A5" w:rsidP="004948A5">
      <w:pPr>
        <w:pStyle w:val="a3"/>
        <w:ind w:left="0"/>
        <w:jc w:val="center"/>
        <w:rPr>
          <w:rFonts w:ascii="Times New Roman" w:hAnsi="Times New Roman"/>
          <w:b/>
          <w:color w:val="323E4F"/>
          <w:sz w:val="28"/>
          <w:szCs w:val="28"/>
        </w:rPr>
      </w:pPr>
    </w:p>
    <w:p w:rsidR="004948A5" w:rsidRPr="000A534A" w:rsidRDefault="004948A5" w:rsidP="004948A5">
      <w:pPr>
        <w:ind w:left="435"/>
        <w:jc w:val="center"/>
        <w:rPr>
          <w:rFonts w:ascii="Times New Roman" w:hAnsi="Times New Roman"/>
          <w:b/>
          <w:color w:val="1F4E79"/>
          <w:sz w:val="28"/>
          <w:szCs w:val="28"/>
        </w:rPr>
      </w:pPr>
      <w:r w:rsidRPr="000A534A">
        <w:rPr>
          <w:rFonts w:ascii="Times New Roman" w:hAnsi="Times New Roman"/>
          <w:b/>
          <w:color w:val="1F4E79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4948A5" w:rsidRPr="00F5550D" w:rsidRDefault="004948A5" w:rsidP="004948A5">
      <w:pPr>
        <w:pBdr>
          <w:bottom w:val="single" w:sz="12" w:space="2" w:color="auto"/>
        </w:pBdr>
        <w:jc w:val="center"/>
        <w:rPr>
          <w:rFonts w:ascii="Times New Roman" w:hAnsi="Times New Roman"/>
          <w:sz w:val="26"/>
          <w:szCs w:val="26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5" w:history="1">
        <w:r w:rsidRPr="00F5550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4948A5" w:rsidRPr="00F5550D" w:rsidRDefault="004948A5" w:rsidP="004948A5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4948A5" w:rsidRPr="000A534A" w:rsidRDefault="004948A5" w:rsidP="004948A5">
      <w:pPr>
        <w:rPr>
          <w:lang w:val="en-US"/>
        </w:rPr>
      </w:pPr>
    </w:p>
    <w:p w:rsidR="004948A5" w:rsidRPr="00254373" w:rsidRDefault="004948A5" w:rsidP="004948A5">
      <w:pPr>
        <w:rPr>
          <w:lang w:val="en-US"/>
        </w:rPr>
      </w:pPr>
    </w:p>
    <w:p w:rsidR="008E7EAD" w:rsidRPr="004948A5" w:rsidRDefault="008E7EAD">
      <w:pPr>
        <w:rPr>
          <w:lang w:val="en-US"/>
        </w:rPr>
      </w:pPr>
      <w:bookmarkStart w:id="0" w:name="_GoBack"/>
      <w:bookmarkEnd w:id="0"/>
    </w:p>
    <w:sectPr w:rsidR="008E7EAD" w:rsidRPr="004948A5" w:rsidSect="00D51A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45C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00F5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42622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09B6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587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57E45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513D0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84F73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A5"/>
    <w:rsid w:val="004948A5"/>
    <w:rsid w:val="008E7EAD"/>
    <w:rsid w:val="00E4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A4F74-E5CE-4DC9-BB7A-31362B9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A5"/>
    <w:pPr>
      <w:ind w:left="720"/>
      <w:contextualSpacing/>
    </w:pPr>
  </w:style>
  <w:style w:type="character" w:styleId="a4">
    <w:name w:val="Hyperlink"/>
    <w:rsid w:val="00494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o_dshi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Larisa Timofeeva</cp:lastModifiedBy>
  <cp:revision>1</cp:revision>
  <dcterms:created xsi:type="dcterms:W3CDTF">2023-03-31T03:51:00Z</dcterms:created>
  <dcterms:modified xsi:type="dcterms:W3CDTF">2023-03-31T03:51:00Z</dcterms:modified>
</cp:coreProperties>
</file>